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FDB7" w14:textId="1BDE8319" w:rsidR="007F16CD" w:rsidRPr="004F1995" w:rsidRDefault="00392D48" w:rsidP="00822E95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1.sz.</w:t>
      </w:r>
      <w:r w:rsidR="00D9069B" w:rsidRPr="004F1995">
        <w:rPr>
          <w:rFonts w:ascii="Times New Roman" w:hAnsi="Times New Roman" w:cs="Times New Roman"/>
          <w:b/>
          <w:sz w:val="16"/>
          <w:szCs w:val="16"/>
        </w:rPr>
        <w:t xml:space="preserve"> melléklet </w:t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822E95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7F16CD" w:rsidRPr="000D6F86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826B46" w14:paraId="6AC4C41B" w14:textId="18CA4C97" w:rsidTr="00881DA0">
        <w:tc>
          <w:tcPr>
            <w:tcW w:w="2256" w:type="dxa"/>
            <w:vAlign w:val="center"/>
          </w:tcPr>
          <w:p w14:paraId="46594BFB" w14:textId="38A17C2C" w:rsidR="00822E95" w:rsidRPr="00D9645C" w:rsidRDefault="00822E95" w:rsidP="00D9645C">
            <w:pPr>
              <w:rPr>
                <w:sz w:val="21"/>
                <w:szCs w:val="21"/>
              </w:rPr>
            </w:pPr>
            <w:bookmarkStart w:id="0" w:name="_Hlk68805935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7A0C2B68" w14:textId="77777777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3FEA3A61" w14:textId="2A74484E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23E904F0" w14:textId="626FA3A4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867406" w:rsidRPr="00826B46" w14:paraId="7D1635DE" w14:textId="77777777" w:rsidTr="00867406">
        <w:tc>
          <w:tcPr>
            <w:tcW w:w="2256" w:type="dxa"/>
            <w:vAlign w:val="center"/>
          </w:tcPr>
          <w:p w14:paraId="653A68DC" w14:textId="5BB2DC0C" w:rsidR="00867406" w:rsidRPr="00B56C7F" w:rsidRDefault="00867406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bookmarkStart w:id="1" w:name="_Hlk68805042"/>
            <w:bookmarkEnd w:id="0"/>
            <w:r w:rsidRPr="00B56C7F">
              <w:rPr>
                <w:sz w:val="21"/>
                <w:szCs w:val="21"/>
                <w:lang w:val="hu-HU"/>
              </w:rPr>
              <w:t>Lakcím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2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315FA85E" w14:textId="36A9B42C" w:rsidR="00867406" w:rsidRPr="00822E95" w:rsidRDefault="00F779BE" w:rsidP="0086740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DB0D0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DB0D0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előtt</w:t>
            </w:r>
          </w:p>
        </w:tc>
        <w:tc>
          <w:tcPr>
            <w:tcW w:w="3153" w:type="dxa"/>
            <w:gridSpan w:val="2"/>
            <w:vAlign w:val="center"/>
          </w:tcPr>
          <w:p w14:paraId="0CD5B1E4" w14:textId="549237EB" w:rsidR="00867406" w:rsidRPr="00822E95" w:rsidRDefault="00F779BE" w:rsidP="00B22A5D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DB0D0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DB0D0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után</w:t>
            </w:r>
          </w:p>
        </w:tc>
      </w:tr>
    </w:tbl>
    <w:bookmarkEnd w:id="1"/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3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D9645C" w14:paraId="4F6D8B48" w14:textId="77777777" w:rsidTr="00787C2C">
        <w:tc>
          <w:tcPr>
            <w:tcW w:w="2256" w:type="dxa"/>
            <w:vAlign w:val="center"/>
          </w:tcPr>
          <w:p w14:paraId="7AB9D55F" w14:textId="77777777" w:rsidR="00822E95" w:rsidRPr="00D9645C" w:rsidRDefault="00822E95" w:rsidP="00787C2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463B8F54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75F6600E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07CFF16D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B22A5D" w:rsidRPr="00B22A5D" w14:paraId="7339B4D1" w14:textId="77777777" w:rsidTr="00787C2C">
        <w:tc>
          <w:tcPr>
            <w:tcW w:w="2256" w:type="dxa"/>
            <w:vAlign w:val="center"/>
          </w:tcPr>
          <w:p w14:paraId="71041924" w14:textId="39B7405E" w:rsidR="00B22A5D" w:rsidRPr="00822E95" w:rsidRDefault="00B22A5D" w:rsidP="00787C2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highlight w:val="yellow"/>
                <w:lang w:val="hu-HU"/>
              </w:rPr>
            </w:pPr>
            <w:r w:rsidRPr="00B56C7F">
              <w:rPr>
                <w:sz w:val="21"/>
                <w:szCs w:val="21"/>
                <w:lang w:val="hu-HU"/>
              </w:rPr>
              <w:t>Tartózkodási hely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4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45457A81" w14:textId="76D0891E" w:rsidR="00B22A5D" w:rsidRPr="00822E95" w:rsidRDefault="00B63D9A" w:rsidP="009B2AB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DB0D0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DB0D0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bookmarkStart w:id="2" w:name="_GoBack"/>
            <w:bookmarkEnd w:id="2"/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előtt</w:t>
            </w:r>
          </w:p>
        </w:tc>
        <w:tc>
          <w:tcPr>
            <w:tcW w:w="3153" w:type="dxa"/>
            <w:gridSpan w:val="2"/>
            <w:vAlign w:val="center"/>
          </w:tcPr>
          <w:p w14:paraId="15798D98" w14:textId="03284662" w:rsidR="00B22A5D" w:rsidRPr="00822E95" w:rsidRDefault="00B63D9A" w:rsidP="00787C2C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779BE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="00DB0D0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2AB2">
              <w:rPr>
                <w:rFonts w:ascii="Times New Roman" w:hAnsi="Times New Roman" w:cs="Times New Roman"/>
                <w:sz w:val="21"/>
                <w:szCs w:val="21"/>
              </w:rPr>
              <w:t>. január 1</w:t>
            </w:r>
            <w:r w:rsidR="00DB0D0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után</w:t>
            </w: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822E95">
      <w:pgSz w:w="11900" w:h="16840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4D7C1" w14:textId="77777777" w:rsidR="00872045" w:rsidRDefault="00872045" w:rsidP="00042C08">
      <w:r>
        <w:separator/>
      </w:r>
    </w:p>
  </w:endnote>
  <w:endnote w:type="continuationSeparator" w:id="0">
    <w:p w14:paraId="0E43567E" w14:textId="77777777" w:rsidR="00872045" w:rsidRDefault="0087204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059C8" w14:textId="77777777" w:rsidR="00872045" w:rsidRDefault="00872045" w:rsidP="00042C08">
      <w:r>
        <w:separator/>
      </w:r>
    </w:p>
  </w:footnote>
  <w:footnote w:type="continuationSeparator" w:id="0">
    <w:p w14:paraId="5D3142E2" w14:textId="77777777" w:rsidR="00872045" w:rsidRDefault="00872045" w:rsidP="00042C08">
      <w:r>
        <w:continuationSeparator/>
      </w:r>
    </w:p>
  </w:footnote>
  <w:footnote w:id="1">
    <w:p w14:paraId="326AA138" w14:textId="1D1DBD7A" w:rsidR="006C379B" w:rsidRPr="00B56C7F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B22A5D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B22A5D">
        <w:rPr>
          <w:rFonts w:ascii="Times New Roman" w:hAnsi="Times New Roman" w:cs="Times New Roman" w:hint="eastAsia"/>
          <w:sz w:val="18"/>
          <w:szCs w:val="18"/>
        </w:rPr>
        <w:t>ű</w:t>
      </w:r>
      <w:r w:rsidRPr="00B22A5D">
        <w:rPr>
          <w:rFonts w:ascii="Times New Roman" w:hAnsi="Times New Roman" w:cs="Times New Roman"/>
          <w:sz w:val="18"/>
          <w:szCs w:val="18"/>
        </w:rPr>
        <w:t>ködésér</w:t>
      </w:r>
      <w:r w:rsidRPr="00B22A5D">
        <w:rPr>
          <w:rFonts w:ascii="Times New Roman" w:hAnsi="Times New Roman" w:cs="Times New Roman" w:hint="eastAsia"/>
          <w:sz w:val="18"/>
          <w:szCs w:val="18"/>
        </w:rPr>
        <w:t>ő</w:t>
      </w:r>
      <w:r w:rsidRPr="00B22A5D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</w:t>
      </w:r>
      <w:r w:rsidR="00B22A5D" w:rsidRPr="00B22A5D">
        <w:rPr>
          <w:rFonts w:ascii="Times New Roman" w:hAnsi="Times New Roman" w:cs="Times New Roman"/>
          <w:sz w:val="18"/>
          <w:szCs w:val="18"/>
        </w:rPr>
        <w:t xml:space="preserve"> </w:t>
      </w:r>
      <w:r w:rsidR="00B22A5D" w:rsidRPr="00B56C7F">
        <w:rPr>
          <w:rFonts w:ascii="Times New Roman" w:hAnsi="Times New Roman" w:cs="Times New Roman"/>
          <w:sz w:val="18"/>
          <w:szCs w:val="18"/>
        </w:rPr>
        <w:t>(továbbiakban: Rendelet)</w:t>
      </w:r>
      <w:r w:rsidRPr="00B56C7F">
        <w:rPr>
          <w:rFonts w:ascii="Times New Roman" w:hAnsi="Times New Roman" w:cs="Times New Roman"/>
          <w:sz w:val="18"/>
          <w:szCs w:val="18"/>
        </w:rPr>
        <w:t xml:space="preserve"> 22. § (6) bekezdése alapján a </w:t>
      </w:r>
      <w:hyperlink r:id="rId1" w:history="1">
        <w:r w:rsidRPr="00B56C7F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B56C7F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B56C7F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B56C7F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B56C7F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B56C7F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B56C7F">
        <w:rPr>
          <w:rFonts w:ascii="Times New Roman" w:hAnsi="Times New Roman" w:cs="Times New Roman"/>
          <w:sz w:val="18"/>
          <w:szCs w:val="18"/>
        </w:rPr>
        <w:t>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 A Rendelet 22. § (7) bekezdése alapján „..életvitelszerű ott lakásnak minősül, ha a tanuló a kötelező felvételt biztosító iskola körzetében található ingatlant otthonául használja, és az ilyen ingatlan a polgárok személyi adatainak és lakcímének nyilvántartásában a tanuló lakóhelyeként vagy tartózkodási helyeként </w:t>
      </w:r>
      <w:r w:rsidR="00B22A5D" w:rsidRPr="00B56C7F">
        <w:rPr>
          <w:rFonts w:ascii="Times New Roman" w:hAnsi="Times New Roman" w:cs="Times New Roman"/>
          <w:b/>
          <w:bCs/>
          <w:sz w:val="18"/>
          <w:szCs w:val="18"/>
        </w:rPr>
        <w:t>az iskolai beiratkozás első határnapját megelőző három hónapnál régebb óta szerepel...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” </w:t>
      </w:r>
    </w:p>
  </w:footnote>
  <w:footnote w:id="2">
    <w:p w14:paraId="77B097F7" w14:textId="18FAB0F0" w:rsidR="00867406" w:rsidRPr="00B56C7F" w:rsidRDefault="00867406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  <w:r w:rsidR="00B22A5D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3">
    <w:p w14:paraId="526EB2F5" w14:textId="5A4B1516" w:rsidR="006525B6" w:rsidRPr="00B56C7F" w:rsidRDefault="006525B6" w:rsidP="00D9645C">
      <w:pPr>
        <w:pStyle w:val="Lbjegyzetszveg"/>
        <w:jc w:val="both"/>
      </w:pPr>
      <w:r w:rsidRPr="00B56C7F">
        <w:rPr>
          <w:rStyle w:val="Lbjegyzet-hivatkozs"/>
          <w:rFonts w:ascii="Times New Roman" w:hAnsi="Times New Roman" w:cs="Times New Roman"/>
        </w:rPr>
        <w:footnoteRef/>
      </w:r>
      <w:r w:rsidRPr="00B56C7F">
        <w:rPr>
          <w:rFonts w:ascii="Times New Roman" w:hAnsi="Times New Roman" w:cs="Times New Roman"/>
        </w:rPr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  <w:footnote w:id="4">
    <w:p w14:paraId="07DAA366" w14:textId="77777777" w:rsidR="00B22A5D" w:rsidRDefault="00B22A5D" w:rsidP="00B22A5D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E0F44"/>
    <w:multiLevelType w:val="hybridMultilevel"/>
    <w:tmpl w:val="1C648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D79"/>
    <w:multiLevelType w:val="hybridMultilevel"/>
    <w:tmpl w:val="4C70D2EA"/>
    <w:lvl w:ilvl="0" w:tplc="E73A424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29"/>
    <w:rsid w:val="00042C08"/>
    <w:rsid w:val="000742B2"/>
    <w:rsid w:val="00095320"/>
    <w:rsid w:val="000D6F86"/>
    <w:rsid w:val="0022510A"/>
    <w:rsid w:val="00251E74"/>
    <w:rsid w:val="00253286"/>
    <w:rsid w:val="002932DE"/>
    <w:rsid w:val="002C6544"/>
    <w:rsid w:val="00315835"/>
    <w:rsid w:val="00321CCC"/>
    <w:rsid w:val="003271AA"/>
    <w:rsid w:val="00392D48"/>
    <w:rsid w:val="00431C76"/>
    <w:rsid w:val="004F1995"/>
    <w:rsid w:val="005363DB"/>
    <w:rsid w:val="005374D1"/>
    <w:rsid w:val="005D6829"/>
    <w:rsid w:val="0060256F"/>
    <w:rsid w:val="00636734"/>
    <w:rsid w:val="006525B6"/>
    <w:rsid w:val="00660D0F"/>
    <w:rsid w:val="006957A8"/>
    <w:rsid w:val="006A70DF"/>
    <w:rsid w:val="006C379B"/>
    <w:rsid w:val="006E1C7D"/>
    <w:rsid w:val="007007A8"/>
    <w:rsid w:val="00723426"/>
    <w:rsid w:val="00730577"/>
    <w:rsid w:val="007B5292"/>
    <w:rsid w:val="007F16CD"/>
    <w:rsid w:val="0081278E"/>
    <w:rsid w:val="00822E95"/>
    <w:rsid w:val="00826B46"/>
    <w:rsid w:val="00867406"/>
    <w:rsid w:val="00872045"/>
    <w:rsid w:val="008C11BA"/>
    <w:rsid w:val="008C7FF1"/>
    <w:rsid w:val="00995C45"/>
    <w:rsid w:val="009B2AB2"/>
    <w:rsid w:val="009D1A36"/>
    <w:rsid w:val="00A53154"/>
    <w:rsid w:val="00A742D8"/>
    <w:rsid w:val="00A758D1"/>
    <w:rsid w:val="00A95E48"/>
    <w:rsid w:val="00A975AE"/>
    <w:rsid w:val="00AD0BD3"/>
    <w:rsid w:val="00B21D65"/>
    <w:rsid w:val="00B22A5D"/>
    <w:rsid w:val="00B47746"/>
    <w:rsid w:val="00B479E9"/>
    <w:rsid w:val="00B56C7F"/>
    <w:rsid w:val="00B63D9A"/>
    <w:rsid w:val="00B817EE"/>
    <w:rsid w:val="00BF4B65"/>
    <w:rsid w:val="00C1563E"/>
    <w:rsid w:val="00C5131C"/>
    <w:rsid w:val="00CD178F"/>
    <w:rsid w:val="00D434DA"/>
    <w:rsid w:val="00D70188"/>
    <w:rsid w:val="00D9069B"/>
    <w:rsid w:val="00D9645C"/>
    <w:rsid w:val="00DB0D0C"/>
    <w:rsid w:val="00E516B4"/>
    <w:rsid w:val="00E64729"/>
    <w:rsid w:val="00E8480F"/>
    <w:rsid w:val="00F172A2"/>
    <w:rsid w:val="00F17B4A"/>
    <w:rsid w:val="00F744B3"/>
    <w:rsid w:val="00F779BE"/>
    <w:rsid w:val="00FD314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85E7F246-5748-481D-BF74-F57B1BD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2A5D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00FC9C-5404-4099-A52F-78312E97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Igazgató</cp:lastModifiedBy>
  <cp:revision>2</cp:revision>
  <cp:lastPrinted>2019-03-04T10:28:00Z</cp:lastPrinted>
  <dcterms:created xsi:type="dcterms:W3CDTF">2025-03-24T07:16:00Z</dcterms:created>
  <dcterms:modified xsi:type="dcterms:W3CDTF">2025-03-24T07:16:00Z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